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54" w:rsidRDefault="00B30654" w:rsidP="00B30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8A">
        <w:rPr>
          <w:rFonts w:ascii="Times New Roman" w:hAnsi="Times New Roman" w:cs="Times New Roman"/>
          <w:b/>
          <w:sz w:val="28"/>
          <w:szCs w:val="28"/>
        </w:rPr>
        <w:t>Конк</w:t>
      </w:r>
      <w:r>
        <w:rPr>
          <w:rFonts w:ascii="Times New Roman" w:hAnsi="Times New Roman" w:cs="Times New Roman"/>
          <w:b/>
          <w:sz w:val="28"/>
          <w:szCs w:val="28"/>
        </w:rPr>
        <w:t>урс чтецов «Карнавальная маска</w:t>
      </w:r>
      <w:r w:rsidRPr="00697A8A">
        <w:rPr>
          <w:rFonts w:ascii="Times New Roman" w:hAnsi="Times New Roman" w:cs="Times New Roman"/>
          <w:b/>
          <w:sz w:val="28"/>
          <w:szCs w:val="28"/>
        </w:rPr>
        <w:t>»</w:t>
      </w:r>
    </w:p>
    <w:p w:rsidR="00481266" w:rsidRPr="00481266" w:rsidRDefault="00481266" w:rsidP="004812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ED5">
        <w:rPr>
          <w:rFonts w:ascii="Times New Roman" w:hAnsi="Times New Roman" w:cs="Times New Roman"/>
          <w:b/>
          <w:i/>
          <w:sz w:val="28"/>
          <w:szCs w:val="28"/>
        </w:rPr>
        <w:t>Разработчик идеи – учитель-дефектолог, учитель-логопед Чернова Н.А</w:t>
      </w:r>
    </w:p>
    <w:tbl>
      <w:tblPr>
        <w:tblStyle w:val="a3"/>
        <w:tblW w:w="0" w:type="auto"/>
        <w:tblLook w:val="04A0"/>
      </w:tblPr>
      <w:tblGrid>
        <w:gridCol w:w="3510"/>
        <w:gridCol w:w="3544"/>
        <w:gridCol w:w="3260"/>
        <w:gridCol w:w="5245"/>
      </w:tblGrid>
      <w:tr w:rsidR="00B30654" w:rsidRPr="00F919B7" w:rsidTr="00C375F3">
        <w:tc>
          <w:tcPr>
            <w:tcW w:w="3510" w:type="dxa"/>
          </w:tcPr>
          <w:p w:rsidR="00B30654" w:rsidRPr="00875349" w:rsidRDefault="00B30654" w:rsidP="00C3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4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– группы компенсирующей направленности</w:t>
            </w:r>
          </w:p>
        </w:tc>
        <w:tc>
          <w:tcPr>
            <w:tcW w:w="3544" w:type="dxa"/>
          </w:tcPr>
          <w:p w:rsidR="00B30654" w:rsidRPr="00875349" w:rsidRDefault="00B30654" w:rsidP="00C3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3260" w:type="dxa"/>
          </w:tcPr>
          <w:p w:rsidR="00B30654" w:rsidRPr="00875349" w:rsidRDefault="00B30654" w:rsidP="00C3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5245" w:type="dxa"/>
          </w:tcPr>
          <w:p w:rsidR="00B30654" w:rsidRPr="00875349" w:rsidRDefault="00B30654" w:rsidP="00C3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конкурса</w:t>
            </w:r>
          </w:p>
        </w:tc>
      </w:tr>
      <w:tr w:rsidR="00B30654" w:rsidRPr="00F919B7" w:rsidTr="00C375F3">
        <w:tc>
          <w:tcPr>
            <w:tcW w:w="3510" w:type="dxa"/>
          </w:tcPr>
          <w:p w:rsidR="00B30654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 – «Гномики», «Рябинка»</w:t>
            </w:r>
          </w:p>
          <w:p w:rsidR="00B30654" w:rsidRPr="00F919B7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– «Ромашка»</w:t>
            </w:r>
          </w:p>
        </w:tc>
        <w:tc>
          <w:tcPr>
            <w:tcW w:w="3544" w:type="dxa"/>
          </w:tcPr>
          <w:p w:rsidR="00B30654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 выучить стихотворение о новогоднем персонаже, карнавальной маске, подготовить костюм  для яркого представления тематики своего стихотворения</w:t>
            </w:r>
          </w:p>
          <w:p w:rsidR="00B30654" w:rsidRPr="00F919B7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0654" w:rsidRPr="00F919B7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лексической темы «Новогодний праздник»</w:t>
            </w:r>
            <w:r w:rsidRPr="00F9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30654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2 тура:</w:t>
            </w:r>
          </w:p>
          <w:p w:rsidR="00B30654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 – все дети читают свои стихотворения в группах, дети и родители групп выбирают 3-4х лучших чтецов для выступления в финальном туре. Остальные дети получают благодарности за участие.</w:t>
            </w:r>
          </w:p>
          <w:p w:rsidR="00B30654" w:rsidRPr="00F919B7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 – лучшие чтецы групп читают стихотворения на итоговом мероприятии «Маска, маска – повернись!». Победители награждаются грамотами, остальные участники – благодарностями.</w:t>
            </w:r>
          </w:p>
        </w:tc>
      </w:tr>
    </w:tbl>
    <w:p w:rsidR="00B30654" w:rsidRDefault="00B30654" w:rsidP="00B30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54" w:rsidRPr="00697A8A" w:rsidRDefault="00B30654" w:rsidP="00B30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8A">
        <w:rPr>
          <w:rFonts w:ascii="Times New Roman" w:hAnsi="Times New Roman" w:cs="Times New Roman"/>
          <w:b/>
          <w:sz w:val="28"/>
          <w:szCs w:val="28"/>
        </w:rPr>
        <w:t>Итоговое мер</w:t>
      </w:r>
      <w:r>
        <w:rPr>
          <w:rFonts w:ascii="Times New Roman" w:hAnsi="Times New Roman" w:cs="Times New Roman"/>
          <w:b/>
          <w:sz w:val="28"/>
          <w:szCs w:val="28"/>
        </w:rPr>
        <w:t>оприятие «Маска, маска - повернись</w:t>
      </w:r>
      <w:r w:rsidRPr="00697A8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B30654" w:rsidTr="00C375F3">
        <w:tc>
          <w:tcPr>
            <w:tcW w:w="3903" w:type="dxa"/>
          </w:tcPr>
          <w:p w:rsidR="00B30654" w:rsidRDefault="00B30654" w:rsidP="00C3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 в группах</w:t>
            </w:r>
          </w:p>
        </w:tc>
        <w:tc>
          <w:tcPr>
            <w:tcW w:w="3903" w:type="dxa"/>
          </w:tcPr>
          <w:p w:rsidR="00B30654" w:rsidRDefault="00B30654" w:rsidP="00C3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участников</w:t>
            </w:r>
          </w:p>
        </w:tc>
        <w:tc>
          <w:tcPr>
            <w:tcW w:w="3904" w:type="dxa"/>
          </w:tcPr>
          <w:p w:rsidR="00B30654" w:rsidRDefault="00B30654" w:rsidP="00C3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904" w:type="dxa"/>
          </w:tcPr>
          <w:p w:rsidR="00B30654" w:rsidRDefault="00B30654" w:rsidP="00C3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на празднике</w:t>
            </w:r>
          </w:p>
        </w:tc>
      </w:tr>
      <w:tr w:rsidR="00B30654" w:rsidTr="00C375F3">
        <w:tc>
          <w:tcPr>
            <w:tcW w:w="3903" w:type="dxa"/>
          </w:tcPr>
          <w:p w:rsidR="00B30654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группы к Новогоднему празднику.</w:t>
            </w:r>
          </w:p>
          <w:p w:rsidR="00B30654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тему: «Что такое карнавал», «Какие бывают карнавальные маски», «Почему Новый год – это карнавал».</w:t>
            </w:r>
          </w:p>
          <w:p w:rsidR="00B30654" w:rsidRPr="00417756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54" w:rsidRPr="00417756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B30654" w:rsidRPr="00417756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с финалистами (эмоциональность и выразительное чтение стихотворений).</w:t>
            </w:r>
          </w:p>
        </w:tc>
        <w:tc>
          <w:tcPr>
            <w:tcW w:w="3904" w:type="dxa"/>
          </w:tcPr>
          <w:p w:rsidR="00B30654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ребёнка к финальному туру (костюм, внешний вид)</w:t>
            </w:r>
          </w:p>
          <w:p w:rsidR="00B30654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54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итоговое мероприятие</w:t>
            </w:r>
          </w:p>
          <w:p w:rsidR="00B30654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54" w:rsidRPr="00417756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качестве жюри конкурса</w:t>
            </w:r>
          </w:p>
        </w:tc>
        <w:tc>
          <w:tcPr>
            <w:tcW w:w="3904" w:type="dxa"/>
          </w:tcPr>
          <w:p w:rsidR="00481266" w:rsidRDefault="00481266" w:rsidP="0048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конкурса чтецов</w:t>
            </w:r>
          </w:p>
          <w:p w:rsidR="00B30654" w:rsidRDefault="00481266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0654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Чернова Н.А. </w:t>
            </w:r>
            <w:r w:rsidR="00B30654">
              <w:rPr>
                <w:rFonts w:ascii="Times New Roman" w:hAnsi="Times New Roman" w:cs="Times New Roman"/>
                <w:sz w:val="24"/>
                <w:szCs w:val="24"/>
              </w:rPr>
              <w:t>Воспитатели – помогают в оформлении зала для конкурса.</w:t>
            </w:r>
          </w:p>
          <w:p w:rsidR="00B30654" w:rsidRPr="00417756" w:rsidRDefault="00B30654" w:rsidP="00C3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– музыкальное сопровождение. </w:t>
            </w:r>
          </w:p>
        </w:tc>
      </w:tr>
    </w:tbl>
    <w:p w:rsidR="00B30654" w:rsidRPr="00F919B7" w:rsidRDefault="00B30654" w:rsidP="00B30654">
      <w:pPr>
        <w:rPr>
          <w:rFonts w:ascii="Times New Roman" w:hAnsi="Times New Roman" w:cs="Times New Roman"/>
          <w:b/>
          <w:sz w:val="24"/>
          <w:szCs w:val="24"/>
        </w:rPr>
      </w:pPr>
    </w:p>
    <w:p w:rsidR="00694790" w:rsidRDefault="00694790"/>
    <w:p w:rsidR="00B30654" w:rsidRDefault="00B30654"/>
    <w:p w:rsidR="00B30654" w:rsidRDefault="00B30654"/>
    <w:p w:rsidR="00B30654" w:rsidRDefault="00B3065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6653530</wp:posOffset>
            </wp:positionH>
            <wp:positionV relativeFrom="paragraph">
              <wp:posOffset>3072765</wp:posOffset>
            </wp:positionV>
            <wp:extent cx="3033395" cy="2159635"/>
            <wp:effectExtent l="19050" t="0" r="0" b="0"/>
            <wp:wrapSquare wrapText="bothSides"/>
            <wp:docPr id="9" name="Рисунок 9" descr="C:\Documents and Settings\логопед\Local Settings\Temporary Internet Files\Content.Word\карнавальная маска 2 тур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логопед\Local Settings\Temporary Internet Files\Content.Word\карнавальная маска 2 тур (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3072765</wp:posOffset>
            </wp:positionV>
            <wp:extent cx="2887345" cy="2159635"/>
            <wp:effectExtent l="19050" t="0" r="8255" b="0"/>
            <wp:wrapSquare wrapText="bothSides"/>
            <wp:docPr id="8" name="Рисунок 8" descr="C:\Documents and Settings\логопед\Рабочий стол\конкурс коррекционных программ\приложение 4. материалы проведённых мероприятий\фотоматериалы мероприятий 2013 - 2015 учебный год\конкурс чтецов Карнавальная маска\карнавальная маска 2 тур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огопед\Рабочий стол\конкурс коррекционных программ\приложение 4. материалы проведённых мероприятий\фотоматериалы мероприятий 2013 - 2015 учебный год\конкурс чтецов Карнавальная маска\карнавальная маска 2 тур (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3072765</wp:posOffset>
            </wp:positionV>
            <wp:extent cx="2871470" cy="2159635"/>
            <wp:effectExtent l="19050" t="0" r="5080" b="0"/>
            <wp:wrapSquare wrapText="bothSides"/>
            <wp:docPr id="7" name="Рисунок 7" descr="C:\Documents and Settings\логопед\Рабочий стол\конкурс коррекционных программ\приложение 4. материалы проведённых мероприятий\фотоматериалы мероприятий 2013 - 2015 учебный год\конкурс чтецов Карнавальная маска\карнавальная маска 2 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огопед\Рабочий стол\конкурс коррекционных программ\приложение 4. материалы проведённых мероприятий\фотоматериалы мероприятий 2013 - 2015 учебный год\конкурс чтецов Карнавальная маска\карнавальная маска 2 ту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212090</wp:posOffset>
            </wp:positionV>
            <wp:extent cx="3276600" cy="2136775"/>
            <wp:effectExtent l="19050" t="0" r="0" b="0"/>
            <wp:wrapSquare wrapText="bothSides"/>
            <wp:docPr id="1" name="Рисунок 1" descr="C:\Documents and Settings\логопед\Local Settings\Temporary Internet Files\Content.Word\карнавальная маск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огопед\Local Settings\Temporary Internet Files\Content.Word\карнавальная маска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6038215</wp:posOffset>
            </wp:positionH>
            <wp:positionV relativeFrom="paragraph">
              <wp:posOffset>212090</wp:posOffset>
            </wp:positionV>
            <wp:extent cx="2872105" cy="2168525"/>
            <wp:effectExtent l="19050" t="0" r="4445" b="0"/>
            <wp:wrapSquare wrapText="bothSides"/>
            <wp:docPr id="4" name="Рисунок 4" descr="C:\Documents and Settings\логопед\Local Settings\Temporary Internet Files\Content.Word\карнавальная маска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огопед\Local Settings\Temporary Internet Files\Content.Word\карнавальная маска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0654" w:rsidSect="003039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654"/>
    <w:rsid w:val="00481266"/>
    <w:rsid w:val="00694790"/>
    <w:rsid w:val="00B3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Наталья</cp:lastModifiedBy>
  <cp:revision>3</cp:revision>
  <dcterms:created xsi:type="dcterms:W3CDTF">2015-08-29T03:09:00Z</dcterms:created>
  <dcterms:modified xsi:type="dcterms:W3CDTF">2018-07-16T22:44:00Z</dcterms:modified>
</cp:coreProperties>
</file>